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A" w:rsidRPr="00F00129" w:rsidRDefault="00BD2BD7">
      <w:pPr>
        <w:spacing w:after="17" w:line="259" w:lineRule="auto"/>
        <w:ind w:left="90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Umowa - wzór </w:t>
      </w:r>
    </w:p>
    <w:p w:rsidR="0088311A" w:rsidRPr="00F00129" w:rsidRDefault="00BD2BD7">
      <w:pPr>
        <w:spacing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 w:rsidP="000B4F91">
      <w:pPr>
        <w:spacing w:after="26"/>
        <w:ind w:left="153" w:right="42" w:hanging="153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zawarta w dniu ……………………… roku  w Rybniku, pomiędzy: </w:t>
      </w:r>
    </w:p>
    <w:p w:rsidR="0088311A" w:rsidRPr="00F00129" w:rsidRDefault="00BD2BD7" w:rsidP="00BE203F">
      <w:pPr>
        <w:spacing w:after="3"/>
        <w:ind w:left="0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Miastem Rybnik – </w:t>
      </w:r>
      <w:r w:rsidR="00BE203F" w:rsidRPr="00BE203F">
        <w:rPr>
          <w:rFonts w:asciiTheme="minorHAnsi" w:eastAsia="Calibri" w:hAnsiTheme="minorHAnsi" w:cstheme="minorHAnsi"/>
          <w:szCs w:val="24"/>
        </w:rPr>
        <w:t>Szkoł</w:t>
      </w:r>
      <w:r w:rsidR="00BE203F">
        <w:rPr>
          <w:rFonts w:asciiTheme="minorHAnsi" w:eastAsia="Calibri" w:hAnsiTheme="minorHAnsi" w:cstheme="minorHAnsi"/>
          <w:szCs w:val="24"/>
        </w:rPr>
        <w:t>ą Podstawową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 Oddziałami  Integracyjnymi nr 36 im. Czesława Miłosza w Rybniku ul. Sztolniowa 29b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44-251 Rybnik</w:t>
      </w:r>
      <w:r w:rsidRPr="00F00129">
        <w:rPr>
          <w:rFonts w:asciiTheme="minorHAnsi" w:hAnsiTheme="minorHAnsi" w:cstheme="minorHAnsi"/>
          <w:szCs w:val="24"/>
        </w:rPr>
        <w:t xml:space="preserve">, zwanym dalej Zamawiającym, reprezentowanym przez:  </w:t>
      </w:r>
    </w:p>
    <w:p w:rsidR="0088311A" w:rsidRPr="00F00129" w:rsidRDefault="00BE203F" w:rsidP="000B4F91">
      <w:pPr>
        <w:spacing w:after="26"/>
        <w:ind w:left="153" w:right="5939" w:hanging="1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Dyrektora mgr Krzysztofa </w:t>
      </w:r>
      <w:proofErr w:type="spellStart"/>
      <w:r>
        <w:rPr>
          <w:rFonts w:asciiTheme="minorHAnsi" w:hAnsiTheme="minorHAnsi" w:cstheme="minorHAnsi"/>
          <w:szCs w:val="24"/>
        </w:rPr>
        <w:t>Zaika</w:t>
      </w:r>
      <w:proofErr w:type="spellEnd"/>
      <w:r w:rsidR="00BD2BD7" w:rsidRPr="00F00129">
        <w:rPr>
          <w:rFonts w:asciiTheme="minorHAnsi" w:hAnsiTheme="minorHAnsi" w:cstheme="minorHAnsi"/>
          <w:szCs w:val="24"/>
        </w:rPr>
        <w:t xml:space="preserve"> a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zwanym dalej Wykonawcą, reprezentowanym przez: </w:t>
      </w:r>
    </w:p>
    <w:p w:rsidR="0088311A" w:rsidRPr="00F00129" w:rsidRDefault="00BD2BD7">
      <w:pPr>
        <w:spacing w:after="1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NIP/PESEL: …………………. </w:t>
      </w:r>
    </w:p>
    <w:p w:rsidR="0088311A" w:rsidRPr="00F00129" w:rsidRDefault="00BD2BD7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Niniejsza umowa została zawarta w wyniku rozstrzygnięcia postepowania o udzielenie zamówienia publicznego prowadzonego w trybie postępowania o wartości niższej niż 130 000,00 złotych. </w:t>
      </w:r>
    </w:p>
    <w:p w:rsidR="0088311A" w:rsidRPr="00F00129" w:rsidRDefault="000B4F91">
      <w:pPr>
        <w:ind w:left="4500" w:right="4408" w:firstLine="18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>1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4849F1">
      <w:pPr>
        <w:ind w:left="153" w:right="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Przedmiotem umowy jest dostawa</w:t>
      </w:r>
      <w:r w:rsidRPr="003656CF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 xml:space="preserve">drukarki wielofunkcyjnej </w:t>
      </w:r>
      <w:r w:rsidR="00BD2BD7" w:rsidRPr="00F00129">
        <w:rPr>
          <w:rFonts w:asciiTheme="minorHAnsi" w:hAnsiTheme="minorHAnsi" w:cstheme="minorHAnsi"/>
          <w:szCs w:val="24"/>
        </w:rPr>
        <w:t xml:space="preserve">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</w:t>
      </w:r>
      <w:r w:rsidR="00BE203F" w:rsidRPr="00F00129">
        <w:rPr>
          <w:rFonts w:asciiTheme="minorHAnsi" w:hAnsiTheme="minorHAnsi" w:cstheme="minorHAnsi"/>
          <w:szCs w:val="24"/>
        </w:rPr>
        <w:t xml:space="preserve"> </w:t>
      </w:r>
      <w:r w:rsidR="00BD2BD7" w:rsidRPr="00F00129">
        <w:rPr>
          <w:rFonts w:asciiTheme="minorHAnsi" w:hAnsiTheme="minorHAnsi" w:cstheme="minorHAnsi"/>
          <w:szCs w:val="24"/>
        </w:rPr>
        <w:t xml:space="preserve">zgodnie z opisem przedmiotu zamówienia w zapytaniu ofertowym. Zapytanie ofertowe oraz oferta stanowią integralną część umowy. </w:t>
      </w:r>
    </w:p>
    <w:p w:rsidR="0088311A" w:rsidRPr="00F00129" w:rsidRDefault="00BD2BD7">
      <w:pPr>
        <w:spacing w:after="57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2. </w:t>
      </w:r>
    </w:p>
    <w:p w:rsidR="00BE203F" w:rsidRPr="00BE203F" w:rsidRDefault="00BD2BD7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Wykonawca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zobowiązuje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się dostarczyć przedmiot umowy 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               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  ul. Sztolniowa 29b </w:t>
      </w:r>
    </w:p>
    <w:p w:rsidR="00BE203F" w:rsidRPr="00BE203F" w:rsidRDefault="00BE203F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BE203F">
        <w:rPr>
          <w:rFonts w:asciiTheme="minorHAnsi" w:eastAsia="Calibri" w:hAnsiTheme="minorHAnsi" w:cstheme="minorHAnsi"/>
          <w:szCs w:val="24"/>
        </w:rPr>
        <w:t>44-251 Rybnik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 miejsca wskazanego przez Zamawiającego w dniu i godzinach ustalonych z Zamawiającym. 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datę dostarczenia przedmiotu umowy uważa się dzień jego odbioru bez zastrzeżeń przez osobę odpowiedzialną za wykonanie umowy lub osobę zastępującą.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Koszt transportu przedmiotu umowy ponosi Wykonawca. </w:t>
      </w:r>
    </w:p>
    <w:p w:rsidR="00BE203F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wykonania przedmiotu umowy zgodnie  </w:t>
      </w:r>
    </w:p>
    <w:p w:rsidR="0088311A" w:rsidRPr="00F00129" w:rsidRDefault="00BD2BD7" w:rsidP="00BE203F">
      <w:pPr>
        <w:ind w:left="571" w:right="4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</w:t>
      </w:r>
      <w:r w:rsidR="00BE203F">
        <w:rPr>
          <w:rFonts w:asciiTheme="minorHAnsi" w:hAnsiTheme="minorHAnsi" w:cstheme="minorHAnsi"/>
          <w:szCs w:val="24"/>
        </w:rPr>
        <w:t>ob</w:t>
      </w:r>
      <w:r w:rsidRPr="00F00129">
        <w:rPr>
          <w:rFonts w:asciiTheme="minorHAnsi" w:hAnsiTheme="minorHAnsi" w:cstheme="minorHAnsi"/>
          <w:szCs w:val="24"/>
        </w:rPr>
        <w:t xml:space="preserve">owiązującymi przepisami, normami oraz na ustalonych niniejszą umową warunkach. Wykonawca jest odpowiedzialny za przestrzeganie przepisów BHP podczas realizacji zadania. </w:t>
      </w:r>
    </w:p>
    <w:p w:rsidR="0088311A" w:rsidRPr="00F00129" w:rsidRDefault="00BD2BD7">
      <w:pPr>
        <w:numPr>
          <w:ilvl w:val="0"/>
          <w:numId w:val="1"/>
        </w:numPr>
        <w:spacing w:after="2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Po dostarczeniu przedmiotu umowy zostanie sporządzony protokół odbioru, podpisany przez osobę odpowiedzialną za wykonanie umowy ze strony Zamawiającego oraz  ze strony Wykonawcy.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 przypadku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stwierdzenia podczas odbioru wadliwości przedmiotu umowy, Zamawiający może odmówić jego odbioru.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chwilą odbioru przedmiotu umowy przez przedstawiciela Zamawiającego własność przedmiotu umowy przechodzi na Zamawiającego.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ponosi wszelkie koszty związane z dostawą i ubezpieczeniem przedmiotu umowy do momentu przekazania go protokołem odbioru Zamawiającemu.  </w:t>
      </w:r>
    </w:p>
    <w:p w:rsidR="0088311A" w:rsidRPr="00F00129" w:rsidRDefault="00BD2BD7">
      <w:pPr>
        <w:spacing w:after="30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3. </w:t>
      </w: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Termin realizacji przed</w:t>
      </w:r>
      <w:r w:rsidR="004849F1">
        <w:rPr>
          <w:rFonts w:asciiTheme="minorHAnsi" w:hAnsiTheme="minorHAnsi" w:cstheme="minorHAnsi"/>
          <w:szCs w:val="24"/>
        </w:rPr>
        <w:t>miotu umowy:  do dnia 15.12.2021</w:t>
      </w:r>
      <w:r w:rsidRPr="00F00129">
        <w:rPr>
          <w:rFonts w:asciiTheme="minorHAnsi" w:hAnsiTheme="minorHAnsi" w:cstheme="minorHAnsi"/>
          <w:szCs w:val="24"/>
        </w:rPr>
        <w:t xml:space="preserve"> r. </w:t>
      </w:r>
    </w:p>
    <w:p w:rsidR="0088311A" w:rsidRPr="00F00129" w:rsidRDefault="00BD2BD7">
      <w:pPr>
        <w:spacing w:after="24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4. </w:t>
      </w:r>
    </w:p>
    <w:p w:rsidR="0088311A" w:rsidRPr="00F00129" w:rsidRDefault="00BD2BD7">
      <w:pPr>
        <w:numPr>
          <w:ilvl w:val="0"/>
          <w:numId w:val="2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wykonanie przedmiotu umowy Zamawiający zapłaci Wykonawcy wynagrodzenie brutto: …………………… zł (słownie: ……………………), w tym należny podatek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VAT, w oparciu o prawidłowo wystawioną fakturę. </w:t>
      </w:r>
    </w:p>
    <w:p w:rsidR="0088311A" w:rsidRPr="00F00129" w:rsidRDefault="00BD2BD7">
      <w:pPr>
        <w:numPr>
          <w:ilvl w:val="0"/>
          <w:numId w:val="2"/>
        </w:numPr>
        <w:spacing w:after="20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Wynagrodzenie nie podlega zmianie i waloryzacji do końca realizacji umowy. </w:t>
      </w:r>
    </w:p>
    <w:p w:rsidR="0088311A" w:rsidRPr="00F00129" w:rsidRDefault="00BD2BD7">
      <w:pPr>
        <w:spacing w:after="4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5.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Rozliczenie wykonania przedmiotu umowy nastąpi na podstawie faktury oraz protokołu </w:t>
      </w:r>
    </w:p>
    <w:p w:rsidR="0088311A" w:rsidRPr="00F00129" w:rsidRDefault="00BD2BD7" w:rsidP="00BE203F">
      <w:pPr>
        <w:ind w:left="582" w:right="4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odbioru </w:t>
      </w:r>
      <w:r w:rsidRPr="00F00129">
        <w:rPr>
          <w:rFonts w:asciiTheme="minorHAnsi" w:hAnsiTheme="minorHAnsi" w:cstheme="minorHAnsi"/>
          <w:szCs w:val="24"/>
        </w:rPr>
        <w:tab/>
        <w:t>przedmiotu umowy przez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przedstawicieli Zamawiającego  i Wykonawcy.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płatności ustala się na 14 dzień od daty otrzymania prawidłowo wystawionej faktury.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termin zapłaty przyjmuje się dzień obciążenia rachunku Zamawiającego.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zastrzega sobie prawo do regulowania płatności mechanizmem podzielonej płatności zgodnie z art. 108a ustawy o podatku od towarów i usług.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Płatność nastąpi przelewem na rachunek bankowy Wykonawcy podany na fakturze. </w:t>
      </w:r>
    </w:p>
    <w:p w:rsidR="00BE203F" w:rsidRDefault="00BD2BD7" w:rsidP="00BE203F">
      <w:pPr>
        <w:numPr>
          <w:ilvl w:val="0"/>
          <w:numId w:val="3"/>
        </w:numPr>
        <w:spacing w:after="23"/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Przy wystawianiu faktury VAT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w treści faktury należy opisać Zamawiającego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 następujący sposób: </w:t>
      </w:r>
    </w:p>
    <w:p w:rsidR="0088311A" w:rsidRPr="00F00129" w:rsidRDefault="00BD2BD7" w:rsidP="00BE203F">
      <w:pPr>
        <w:spacing w:after="23"/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Nabywca: </w:t>
      </w:r>
    </w:p>
    <w:p w:rsidR="0088311A" w:rsidRPr="00F00129" w:rsidRDefault="00BD2BD7" w:rsidP="00BE203F">
      <w:pPr>
        <w:spacing w:after="6"/>
        <w:ind w:left="865" w:right="42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Miasto Rybnik, ul. Bolesława Chrobrego 2, 44-200 Rybnik </w:t>
      </w:r>
    </w:p>
    <w:p w:rsidR="00BE203F" w:rsidRDefault="00BD2BD7" w:rsidP="00BE203F">
      <w:pPr>
        <w:ind w:left="865" w:right="5236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NIP: 6420010758 </w:t>
      </w:r>
      <w:r w:rsidRPr="00F00129">
        <w:rPr>
          <w:rFonts w:asciiTheme="minorHAnsi" w:hAnsiTheme="minorHAnsi" w:cstheme="minorHAnsi"/>
          <w:szCs w:val="24"/>
        </w:rPr>
        <w:tab/>
      </w:r>
    </w:p>
    <w:p w:rsidR="0088311A" w:rsidRPr="00F00129" w:rsidRDefault="00BD2BD7" w:rsidP="00BE203F">
      <w:pPr>
        <w:ind w:left="567" w:right="5236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Odbiorca: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 xml:space="preserve">Szkoła Podstawowa z Oddziałami  Integracyjnymi nr 36 im. Czesława Miłosza w Rybniku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>ul. Sztolniowa 29b</w:t>
      </w:r>
      <w:r w:rsidR="00942E08">
        <w:rPr>
          <w:rFonts w:asciiTheme="minorHAnsi" w:eastAsia="Calibri" w:hAnsiTheme="minorHAnsi" w:cstheme="minorHAnsi"/>
          <w:szCs w:val="24"/>
        </w:rPr>
        <w:t>,</w:t>
      </w:r>
      <w:r w:rsidRPr="00BE203F">
        <w:rPr>
          <w:rFonts w:asciiTheme="minorHAnsi" w:eastAsia="Calibri" w:hAnsiTheme="minorHAnsi" w:cstheme="minorHAnsi"/>
          <w:szCs w:val="24"/>
        </w:rPr>
        <w:t xml:space="preserve"> 44-251 Rybnik</w:t>
      </w:r>
    </w:p>
    <w:p w:rsidR="00BE203F" w:rsidRPr="00F00129" w:rsidRDefault="00BE203F">
      <w:pPr>
        <w:spacing w:after="21"/>
        <w:ind w:left="153" w:right="42"/>
        <w:rPr>
          <w:rFonts w:asciiTheme="minorHAnsi" w:hAnsiTheme="minorHAnsi" w:cstheme="minorHAnsi"/>
          <w:szCs w:val="24"/>
        </w:rPr>
      </w:pPr>
    </w:p>
    <w:p w:rsidR="00BE203F" w:rsidRDefault="00BE203F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0B4F91" w:rsidRDefault="000B4F91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§ 6.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udziela Zamawiającemu gwarancji na dostarczony przedmiot umowy zgodnie z gwarancją ujętą w przedmiocie zamówienia na poszczególny sprzęt. 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Strony zgodnie postanawiają przedłużyć zastosowanie przepisów dotyczących rękojmi  za wady fizyczne dostarczonego przedmiotu umowy o okres obowiązującej gwarancji wskazanej w ust. 1.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Bieg terminu gwarancji rozpoczyna się od daty podpisania przez obie strony protokołu odbioru.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FE486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powiadomi niezwłocznie Wykonawcę pocztą elektroniczną lub listem poleconym o wystąpieniu wad w przedmiocie objętym gwarancją i rękojmią,  </w:t>
      </w:r>
    </w:p>
    <w:p w:rsidR="0088311A" w:rsidRPr="00F00129" w:rsidRDefault="00BD2BD7" w:rsidP="00FE4869">
      <w:pPr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uprawnień z tytułu rękojmi za wady fizyczne przedmiotu umowy niezależnie od uprawnień przysługujących z tytułu gwarancji. </w:t>
      </w:r>
    </w:p>
    <w:p w:rsidR="0088311A" w:rsidRPr="00F00129" w:rsidRDefault="00BD2BD7">
      <w:pPr>
        <w:numPr>
          <w:ilvl w:val="0"/>
          <w:numId w:val="4"/>
        </w:numPr>
        <w:spacing w:after="17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:rsidR="0088311A" w:rsidRPr="00F00129" w:rsidRDefault="00BD2BD7">
      <w:pPr>
        <w:spacing w:after="19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7.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upoważnioną do sprawowania kontroli ze strony Zamawiającego 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…………………………………….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odpowiedzialną za realizację zamówienia ze strony Wykonawcy </w:t>
      </w:r>
      <w:r w:rsidRPr="00F00129">
        <w:rPr>
          <w:rFonts w:asciiTheme="minorHAnsi" w:hAnsiTheme="minorHAnsi" w:cstheme="minorHAnsi"/>
          <w:szCs w:val="24"/>
        </w:rPr>
        <w:tab/>
        <w:t xml:space="preserve">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……………..……………………..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przewiduje możliwość zmiany osób, o których mowa w ust. 1 i 2. Zmiana ta wymaga pisemnego oświadczenia odpowiednio Zamawiającego lub Wykonawcy. </w:t>
      </w:r>
    </w:p>
    <w:p w:rsidR="0088311A" w:rsidRPr="00F00129" w:rsidRDefault="00BD2BD7">
      <w:pPr>
        <w:spacing w:after="5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8. </w:t>
      </w:r>
    </w:p>
    <w:p w:rsidR="0088311A" w:rsidRPr="00F00129" w:rsidRDefault="00BD2BD7">
      <w:pPr>
        <w:spacing w:after="7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odstąpić od umowy bez zachowania okresu wypowiedzenia, jeżeli Wykonawca: </w:t>
      </w:r>
    </w:p>
    <w:p w:rsidR="0088311A" w:rsidRPr="00F00129" w:rsidRDefault="00BD2BD7" w:rsidP="00BE203F">
      <w:pPr>
        <w:numPr>
          <w:ilvl w:val="1"/>
          <w:numId w:val="5"/>
        </w:numPr>
        <w:ind w:right="42" w:hanging="27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zleci </w:t>
      </w:r>
      <w:r w:rsidRPr="00F00129">
        <w:rPr>
          <w:rFonts w:asciiTheme="minorHAnsi" w:hAnsiTheme="minorHAnsi" w:cstheme="minorHAnsi"/>
          <w:szCs w:val="24"/>
        </w:rPr>
        <w:tab/>
        <w:t xml:space="preserve">wykonanie przedmiotu </w:t>
      </w:r>
      <w:r w:rsidR="00BE203F">
        <w:rPr>
          <w:rFonts w:asciiTheme="minorHAnsi" w:hAnsiTheme="minorHAnsi" w:cstheme="minorHAnsi"/>
          <w:szCs w:val="24"/>
        </w:rPr>
        <w:t>u</w:t>
      </w:r>
      <w:r w:rsidRPr="00F00129">
        <w:rPr>
          <w:rFonts w:asciiTheme="minorHAnsi" w:hAnsiTheme="minorHAnsi" w:cstheme="minorHAnsi"/>
          <w:szCs w:val="24"/>
        </w:rPr>
        <w:t>mowy podwykonawcy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bez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pisemnej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zgody </w:t>
      </w:r>
    </w:p>
    <w:p w:rsidR="0088311A" w:rsidRPr="00F00129" w:rsidRDefault="00BD2BD7">
      <w:pPr>
        <w:ind w:left="865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Zamawiającego, </w:t>
      </w:r>
    </w:p>
    <w:p w:rsidR="0088311A" w:rsidRPr="00F00129" w:rsidRDefault="00BD2BD7" w:rsidP="00BE203F">
      <w:pPr>
        <w:numPr>
          <w:ilvl w:val="1"/>
          <w:numId w:val="5"/>
        </w:numPr>
        <w:ind w:left="851" w:right="42" w:hanging="279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opóźnia się z realizacją przedmiotu umowy o 7 dni względem terminu wskazanego w § 3. </w:t>
      </w:r>
    </w:p>
    <w:p w:rsidR="0088311A" w:rsidRPr="00F00129" w:rsidRDefault="00BD2BD7">
      <w:pPr>
        <w:spacing w:after="3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9.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:rsidR="0088311A" w:rsidRPr="00F00129" w:rsidRDefault="00BD2BD7">
      <w:pPr>
        <w:numPr>
          <w:ilvl w:val="1"/>
          <w:numId w:val="6"/>
        </w:numPr>
        <w:spacing w:after="26"/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odstąpienie od umowy z przyczyn niezależnych od Zamawiającego w wysokości  10 % kwoty opisanej w § 4 ust. 1,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dostawie przedmiotu umowy w wysokości 0,5 % wynagrodzenia umownego określonego w § 4 ust. 1 za każdy dzień opóźnienia,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Odstąpienie od umowy nie powoduje utraty możliwości dochodzenia wyżej wskazanych kar umownych przez Zamawiającego.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Naliczone przez Zamawiającego kary umowne zostaną potrącone z przysługującego Wykonawcy wynagrodzenia, na co Wykonawca wyraża zgodę. </w:t>
      </w:r>
    </w:p>
    <w:p w:rsidR="0088311A" w:rsidRPr="00F00129" w:rsidRDefault="00BD2BD7">
      <w:pPr>
        <w:numPr>
          <w:ilvl w:val="0"/>
          <w:numId w:val="6"/>
        </w:numPr>
        <w:spacing w:after="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odszkodowania uzupełniającego na zasadach ogólnych. </w:t>
      </w:r>
    </w:p>
    <w:p w:rsidR="0088311A" w:rsidRPr="00F00129" w:rsidRDefault="00BD2BD7">
      <w:pPr>
        <w:spacing w:after="59" w:line="259" w:lineRule="auto"/>
        <w:ind w:left="57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34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10.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oświadcza, iż na wypadek braku realizacji przedmiotu umowy w terminie wskazanym w § 3 podda się bezpośredniej egzekucji z całego majątku w trybie art. 777  §  1 pkt 5 w związku z art. 777 §  2 Kodeksu Postępowania Cywilnego co do zwrotu kwoty ……………………….. zł wskazanej w § 4 umowy wraz z ustawowymi odsetkami za opóźnienie.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złożenia oświadczenia w formie aktu notarialnego  w zakresie poddania się bezpośredniej egzekucji na warunkach wskazanych w ust. 1. Powyższe oświadczenie stanowi Załącznik nr 2. do umowy.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Dodatkowym zabezpieczeniem należytego wykonania zobowiązań wynikających  z niniejszej umowy jest wystawiony przez Wykonawcę weksel in blanco wraz  z wypełnioną deklaracją wystawcy weksla in blanco, których wzór stanowi Załącznik nr 1. do umowy. </w:t>
      </w:r>
    </w:p>
    <w:p w:rsidR="0088311A" w:rsidRPr="00F00129" w:rsidRDefault="00BD2BD7">
      <w:pPr>
        <w:spacing w:after="58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11. </w:t>
      </w: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Wierzytelność wynikająca z niniejszej umowy nie może być przedmiotem cesji na rzecz osób trzecich bez zgody Zamawiającego.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12.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Zamawiający może odstąpić od umowy w terminie 30 dni od dnia powzięcia wiadomości  o tych okolicznościach. W takim przypadku Wykonawca może żądać wyłącznie wynagrodzenia należnego mu z tytułu wykonania części umowy.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BE203F" w:rsidRDefault="000B4F91">
      <w:pPr>
        <w:spacing w:after="16" w:line="306" w:lineRule="auto"/>
        <w:ind w:left="144" w:right="55" w:firstLine="4298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§ 13. </w:t>
      </w:r>
    </w:p>
    <w:p w:rsidR="0088311A" w:rsidRPr="00F00129" w:rsidRDefault="00BD2BD7" w:rsidP="00BE203F">
      <w:pPr>
        <w:spacing w:after="16" w:line="306" w:lineRule="auto"/>
        <w:ind w:left="144" w:right="55" w:hanging="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</w:t>
      </w:r>
      <w:r w:rsidRPr="00F00129">
        <w:rPr>
          <w:rFonts w:asciiTheme="minorHAnsi" w:hAnsiTheme="minorHAnsi" w:cstheme="minorHAnsi"/>
          <w:szCs w:val="24"/>
        </w:rPr>
        <w:tab/>
        <w:t xml:space="preserve">nie </w:t>
      </w:r>
      <w:r w:rsidRPr="00F00129">
        <w:rPr>
          <w:rFonts w:asciiTheme="minorHAnsi" w:hAnsiTheme="minorHAnsi" w:cstheme="minorHAnsi"/>
          <w:szCs w:val="24"/>
        </w:rPr>
        <w:tab/>
        <w:t xml:space="preserve">można </w:t>
      </w:r>
      <w:r w:rsidRPr="00F00129">
        <w:rPr>
          <w:rFonts w:asciiTheme="minorHAnsi" w:hAnsiTheme="minorHAnsi" w:cstheme="minorHAnsi"/>
          <w:szCs w:val="24"/>
        </w:rPr>
        <w:tab/>
        <w:t xml:space="preserve">było przewidzieć  w chwili zawarcia umowy lub zmiany te są korzystne dla Zamawiającego. Zmiana umowy dokonana z naruszeniem powyższego warunku jest nieważna. 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2.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Wszelkie zmiany i uzupełnienia umowy wymagają dla swej ważności formy pisemnej. </w:t>
      </w:r>
    </w:p>
    <w:p w:rsidR="0088311A" w:rsidRPr="00F00129" w:rsidRDefault="00BD2BD7">
      <w:pPr>
        <w:spacing w:after="16" w:line="259" w:lineRule="auto"/>
        <w:ind w:left="865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14.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sprawach nieuregulowanych umową zastosowanie mają przepisy Kodeksu Cywilnego. </w:t>
      </w:r>
    </w:p>
    <w:p w:rsidR="0088311A" w:rsidRPr="00F00129" w:rsidRDefault="00BD2BD7">
      <w:pPr>
        <w:spacing w:after="1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 w:rsidP="00BE203F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</w:p>
    <w:p w:rsidR="0088311A" w:rsidRPr="00F00129" w:rsidRDefault="00BD2BD7">
      <w:pPr>
        <w:spacing w:after="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1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15. </w:t>
      </w:r>
    </w:p>
    <w:p w:rsidR="0088311A" w:rsidRPr="00F00129" w:rsidRDefault="00BD2BD7">
      <w:pPr>
        <w:spacing w:after="61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Sprawy sporne mogące wynikać na tle realizacji niniejszej umowy rozstrzygane będą przez Sąd właściwy ze względu na siedzibę Zamawiającego.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16. </w:t>
      </w:r>
    </w:p>
    <w:p w:rsidR="0088311A" w:rsidRPr="00F00129" w:rsidRDefault="00BD2BD7">
      <w:pPr>
        <w:spacing w:after="45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3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Umowę sporządzono w dwóch jednobrzmiących egzemplarzach po jednym dla Zamawiającego i Wykonawcy. </w:t>
      </w:r>
    </w:p>
    <w:p w:rsidR="0088311A" w:rsidRPr="00F00129" w:rsidRDefault="00BD2BD7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36" w:line="259" w:lineRule="auto"/>
        <w:ind w:left="173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F00129" w:rsidRDefault="00BD2BD7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  <w:r w:rsidRPr="00F00129">
        <w:rPr>
          <w:rFonts w:asciiTheme="minorHAnsi" w:hAnsiTheme="minorHAnsi" w:cstheme="minorHAnsi"/>
          <w:szCs w:val="24"/>
        </w:rPr>
        <w:tab/>
        <w:t xml:space="preserve">Zamawiający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Wykonawca    </w:t>
      </w:r>
      <w:bookmarkStart w:id="0" w:name="_GoBack"/>
      <w:bookmarkEnd w:id="0"/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</w: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BD2BD7">
      <w:pPr>
        <w:tabs>
          <w:tab w:val="center" w:pos="994"/>
          <w:tab w:val="center" w:pos="1561"/>
          <w:tab w:val="center" w:pos="2267"/>
          <w:tab w:val="center" w:pos="2978"/>
          <w:tab w:val="center" w:pos="3683"/>
          <w:tab w:val="center" w:pos="4394"/>
          <w:tab w:val="center" w:pos="5100"/>
          <w:tab w:val="center" w:pos="5810"/>
          <w:tab w:val="right" w:pos="9270"/>
        </w:tabs>
        <w:spacing w:after="160" w:line="259" w:lineRule="auto"/>
        <w:ind w:left="-15" w:firstLine="0"/>
        <w:jc w:val="left"/>
        <w:rPr>
          <w:rFonts w:asciiTheme="minorHAnsi" w:hAnsiTheme="minorHAnsi" w:cstheme="minorHAnsi"/>
          <w:b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</w:r>
    </w:p>
    <w:p w:rsidR="0088311A" w:rsidRPr="00F00129" w:rsidRDefault="0088311A">
      <w:pPr>
        <w:spacing w:after="25" w:line="259" w:lineRule="auto"/>
        <w:ind w:left="164"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88311A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59" w:line="259" w:lineRule="auto"/>
        <w:ind w:left="0" w:right="422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 </w:t>
      </w:r>
    </w:p>
    <w:sectPr w:rsidR="0088311A" w:rsidRPr="00F00129">
      <w:footerReference w:type="even" r:id="rId8"/>
      <w:footerReference w:type="default" r:id="rId9"/>
      <w:footerReference w:type="first" r:id="rId10"/>
      <w:pgSz w:w="11904" w:h="16838"/>
      <w:pgMar w:top="1429" w:right="1362" w:bottom="1461" w:left="1272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62" w:rsidRDefault="00ED4262">
      <w:pPr>
        <w:spacing w:after="0" w:line="240" w:lineRule="auto"/>
      </w:pPr>
      <w:r>
        <w:separator/>
      </w:r>
    </w:p>
  </w:endnote>
  <w:endnote w:type="continuationSeparator" w:id="0">
    <w:p w:rsidR="00ED4262" w:rsidRDefault="00ED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4A0189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4A0189">
      <w:rPr>
        <w:b/>
        <w:noProof/>
      </w:rPr>
      <w:t>5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62" w:rsidRDefault="00ED4262">
      <w:pPr>
        <w:spacing w:after="0" w:line="240" w:lineRule="auto"/>
      </w:pPr>
      <w:r>
        <w:separator/>
      </w:r>
    </w:p>
  </w:footnote>
  <w:footnote w:type="continuationSeparator" w:id="0">
    <w:p w:rsidR="00ED4262" w:rsidRDefault="00ED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09"/>
    <w:multiLevelType w:val="hybridMultilevel"/>
    <w:tmpl w:val="EBC22EC8"/>
    <w:lvl w:ilvl="0" w:tplc="24A4322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A0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3FE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8A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E99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478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8A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62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97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012E7"/>
    <w:multiLevelType w:val="hybridMultilevel"/>
    <w:tmpl w:val="DAB28102"/>
    <w:lvl w:ilvl="0" w:tplc="D1565E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2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2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2451A"/>
    <w:multiLevelType w:val="hybridMultilevel"/>
    <w:tmpl w:val="834A4490"/>
    <w:lvl w:ilvl="0" w:tplc="AA4A6EA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D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7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7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7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11C9D"/>
    <w:multiLevelType w:val="hybridMultilevel"/>
    <w:tmpl w:val="EC58AFF2"/>
    <w:lvl w:ilvl="0" w:tplc="471E9B5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91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BF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B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2F71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958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DF6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BD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11B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A022C"/>
    <w:multiLevelType w:val="hybridMultilevel"/>
    <w:tmpl w:val="F8A2E1FE"/>
    <w:lvl w:ilvl="0" w:tplc="82CE8C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9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6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C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D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556850"/>
    <w:multiLevelType w:val="hybridMultilevel"/>
    <w:tmpl w:val="00BC9EA8"/>
    <w:lvl w:ilvl="0" w:tplc="13167A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38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BC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125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BA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3E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01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9AD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929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B06B1"/>
    <w:multiLevelType w:val="hybridMultilevel"/>
    <w:tmpl w:val="D3061AD6"/>
    <w:lvl w:ilvl="0" w:tplc="08AE39BE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B92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B3E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FB2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F85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44A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D9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06B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96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6E382D"/>
    <w:multiLevelType w:val="hybridMultilevel"/>
    <w:tmpl w:val="D1006B64"/>
    <w:lvl w:ilvl="0" w:tplc="359E577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A2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B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6682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C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176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7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C6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C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441AF3"/>
    <w:multiLevelType w:val="hybridMultilevel"/>
    <w:tmpl w:val="358A62EE"/>
    <w:lvl w:ilvl="0" w:tplc="DBF24B28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EF0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005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FBB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FDA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EAEE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1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888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152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925444"/>
    <w:multiLevelType w:val="hybridMultilevel"/>
    <w:tmpl w:val="0686BF40"/>
    <w:lvl w:ilvl="0" w:tplc="A782D58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B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A"/>
    <w:rsid w:val="000B4F91"/>
    <w:rsid w:val="002651F5"/>
    <w:rsid w:val="004849F1"/>
    <w:rsid w:val="004A0189"/>
    <w:rsid w:val="005807A0"/>
    <w:rsid w:val="0088311A"/>
    <w:rsid w:val="00942E08"/>
    <w:rsid w:val="00B73486"/>
    <w:rsid w:val="00BD2BD7"/>
    <w:rsid w:val="00BE203F"/>
    <w:rsid w:val="00C132A3"/>
    <w:rsid w:val="00CD1A13"/>
    <w:rsid w:val="00CD5A99"/>
    <w:rsid w:val="00ED4262"/>
    <w:rsid w:val="00F00129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Kosterka</dc:creator>
  <cp:lastModifiedBy>UZYTKOWNIK</cp:lastModifiedBy>
  <cp:revision>9</cp:revision>
  <dcterms:created xsi:type="dcterms:W3CDTF">2021-11-19T13:20:00Z</dcterms:created>
  <dcterms:modified xsi:type="dcterms:W3CDTF">2021-11-22T14:15:00Z</dcterms:modified>
</cp:coreProperties>
</file>