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2" w:rsidRDefault="007A5EE2" w:rsidP="000001B1">
      <w:pPr>
        <w:pStyle w:val="Default"/>
      </w:pPr>
    </w:p>
    <w:p w:rsidR="007A5EE2" w:rsidRPr="003745F0" w:rsidRDefault="007A5EE2" w:rsidP="00300CF2">
      <w:pPr>
        <w:pStyle w:val="Default"/>
        <w:jc w:val="right"/>
        <w:rPr>
          <w:i/>
          <w:iCs/>
        </w:rPr>
      </w:pPr>
      <w:r w:rsidRPr="003745F0">
        <w:t xml:space="preserve"> </w:t>
      </w:r>
      <w:r w:rsidRPr="003745F0">
        <w:rPr>
          <w:i/>
          <w:iCs/>
        </w:rPr>
        <w:t>Załącznik n</w:t>
      </w:r>
      <w:r w:rsidR="008E19DB" w:rsidRPr="003745F0">
        <w:rPr>
          <w:i/>
          <w:iCs/>
        </w:rPr>
        <w:t>r 2 do zapytania ofertowego SP36</w:t>
      </w:r>
      <w:r w:rsidRPr="003745F0">
        <w:rPr>
          <w:i/>
          <w:iCs/>
        </w:rPr>
        <w:t>.25</w:t>
      </w:r>
      <w:r w:rsidR="009E20B6">
        <w:rPr>
          <w:i/>
          <w:iCs/>
        </w:rPr>
        <w:t>1.6</w:t>
      </w:r>
      <w:bookmarkStart w:id="0" w:name="_GoBack"/>
      <w:bookmarkEnd w:id="0"/>
      <w:r w:rsidRPr="003745F0">
        <w:rPr>
          <w:i/>
          <w:iCs/>
        </w:rPr>
        <w:t xml:space="preserve">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067590" w:rsidRPr="00067590" w:rsidRDefault="007A5EE2" w:rsidP="00067590">
      <w:pPr>
        <w:spacing w:line="240" w:lineRule="auto"/>
        <w:rPr>
          <w:sz w:val="24"/>
          <w:szCs w:val="24"/>
        </w:rPr>
      </w:pPr>
      <w:r>
        <w:rPr>
          <w:sz w:val="23"/>
          <w:szCs w:val="23"/>
        </w:rPr>
        <w:tab/>
      </w:r>
      <w:r w:rsidRPr="00067590">
        <w:rPr>
          <w:sz w:val="24"/>
          <w:szCs w:val="24"/>
        </w:rPr>
        <w:t xml:space="preserve">Składając ofertę w postępowaniu o udzielenie zamówienia publicznego </w:t>
      </w:r>
      <w:r w:rsidR="00067590" w:rsidRPr="00067590">
        <w:rPr>
          <w:sz w:val="24"/>
          <w:szCs w:val="24"/>
        </w:rPr>
        <w:t>na</w:t>
      </w:r>
      <w:r w:rsidR="00C94CD9">
        <w:rPr>
          <w:sz w:val="24"/>
          <w:szCs w:val="24"/>
        </w:rPr>
        <w:t xml:space="preserve"> zakup i </w:t>
      </w:r>
      <w:r w:rsidR="00067590" w:rsidRPr="00067590">
        <w:rPr>
          <w:sz w:val="24"/>
          <w:szCs w:val="24"/>
        </w:rPr>
        <w:t xml:space="preserve"> dostawę  sprzętu</w:t>
      </w:r>
      <w:r w:rsidR="00067590">
        <w:rPr>
          <w:sz w:val="24"/>
          <w:szCs w:val="24"/>
        </w:rPr>
        <w:t>,</w:t>
      </w:r>
      <w:r w:rsidR="007C02FC">
        <w:rPr>
          <w:sz w:val="24"/>
          <w:szCs w:val="24"/>
        </w:rPr>
        <w:t xml:space="preserve"> wyposażenia oraz </w:t>
      </w:r>
      <w:r w:rsidR="00067590" w:rsidRPr="00067590">
        <w:rPr>
          <w:sz w:val="24"/>
          <w:szCs w:val="24"/>
        </w:rPr>
        <w:t xml:space="preserve"> pomocy dydaktycznych na potrzeby Szkoły Podstawowej  z</w:t>
      </w:r>
      <w:r w:rsidR="00067590">
        <w:rPr>
          <w:sz w:val="24"/>
          <w:szCs w:val="24"/>
        </w:rPr>
        <w:t xml:space="preserve"> Oddziałami Integracyjnymi nr 36  im. Czesława Miłosza</w:t>
      </w:r>
      <w:r w:rsidR="00067590" w:rsidRPr="00067590">
        <w:rPr>
          <w:sz w:val="24"/>
          <w:szCs w:val="24"/>
        </w:rPr>
        <w:t xml:space="preserve"> w Rybniku w ramach programu</w:t>
      </w:r>
      <w:r w:rsidR="00067590">
        <w:rPr>
          <w:sz w:val="24"/>
          <w:szCs w:val="24"/>
        </w:rPr>
        <w:t>”</w:t>
      </w:r>
      <w:r w:rsidR="00067590" w:rsidRPr="00067590">
        <w:rPr>
          <w:sz w:val="24"/>
          <w:szCs w:val="24"/>
        </w:rPr>
        <w:t xml:space="preserve"> Laboratoria Przyszłości</w:t>
      </w:r>
      <w:r w:rsidR="00067590">
        <w:rPr>
          <w:sz w:val="24"/>
          <w:szCs w:val="24"/>
        </w:rPr>
        <w:t>”</w:t>
      </w:r>
      <w:r w:rsidR="00067590" w:rsidRPr="00067590">
        <w:rPr>
          <w:sz w:val="24"/>
          <w:szCs w:val="24"/>
        </w:rPr>
        <w:t>.</w:t>
      </w:r>
    </w:p>
    <w:p w:rsidR="007A5EE2" w:rsidRDefault="007A5EE2" w:rsidP="00381EE1">
      <w:pPr>
        <w:rPr>
          <w:sz w:val="23"/>
          <w:szCs w:val="23"/>
        </w:rPr>
      </w:pPr>
      <w:r>
        <w:rPr>
          <w:sz w:val="23"/>
          <w:szCs w:val="23"/>
        </w:rPr>
        <w:t xml:space="preserve">w Rybniku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B1"/>
    <w:rsid w:val="000001B1"/>
    <w:rsid w:val="00067590"/>
    <w:rsid w:val="000A6F42"/>
    <w:rsid w:val="001025AE"/>
    <w:rsid w:val="00104D5B"/>
    <w:rsid w:val="00142D41"/>
    <w:rsid w:val="0015753E"/>
    <w:rsid w:val="001B527D"/>
    <w:rsid w:val="00220176"/>
    <w:rsid w:val="00263CDC"/>
    <w:rsid w:val="00291523"/>
    <w:rsid w:val="00297C2E"/>
    <w:rsid w:val="002B314B"/>
    <w:rsid w:val="00300CF2"/>
    <w:rsid w:val="003612A1"/>
    <w:rsid w:val="003745F0"/>
    <w:rsid w:val="00381EE1"/>
    <w:rsid w:val="004768A4"/>
    <w:rsid w:val="00505EA4"/>
    <w:rsid w:val="00553117"/>
    <w:rsid w:val="005C0E78"/>
    <w:rsid w:val="005C1701"/>
    <w:rsid w:val="00607DFB"/>
    <w:rsid w:val="006339F0"/>
    <w:rsid w:val="00740F40"/>
    <w:rsid w:val="007A5EE2"/>
    <w:rsid w:val="007C02FC"/>
    <w:rsid w:val="007C76E7"/>
    <w:rsid w:val="007E6C54"/>
    <w:rsid w:val="00821751"/>
    <w:rsid w:val="00853AFB"/>
    <w:rsid w:val="008E19DB"/>
    <w:rsid w:val="009121C7"/>
    <w:rsid w:val="009337BA"/>
    <w:rsid w:val="009528D2"/>
    <w:rsid w:val="00995943"/>
    <w:rsid w:val="009E20B6"/>
    <w:rsid w:val="00A02309"/>
    <w:rsid w:val="00B333EF"/>
    <w:rsid w:val="00C94CD9"/>
    <w:rsid w:val="00DF7C63"/>
    <w:rsid w:val="00E25E09"/>
    <w:rsid w:val="00E40A41"/>
    <w:rsid w:val="00E85761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2 do zapytania ofertowego SP34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SP34</dc:title>
  <dc:creator>Kora</dc:creator>
  <cp:lastModifiedBy>UZYTKOWNIK</cp:lastModifiedBy>
  <cp:revision>8</cp:revision>
  <cp:lastPrinted>2021-06-29T06:45:00Z</cp:lastPrinted>
  <dcterms:created xsi:type="dcterms:W3CDTF">2021-11-19T10:25:00Z</dcterms:created>
  <dcterms:modified xsi:type="dcterms:W3CDTF">2021-11-24T10:43:00Z</dcterms:modified>
</cp:coreProperties>
</file>